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ascii="黑体" w:hAnsi="宋体" w:eastAsia="黑体" w:cs="宋体"/>
          <w:b/>
          <w:bCs/>
          <w:sz w:val="28"/>
          <w:szCs w:val="36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申请项目：南萍助学金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年度：20</w:t>
      </w:r>
      <w:r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</w:t>
      </w:r>
    </w:p>
    <w:tbl>
      <w:tblPr>
        <w:tblStyle w:val="4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高中期间主要奖项，目前班级职务及参加社团情况。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对照“评审条件”填写，并简要说明“家庭经济情况”。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72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□不同意资助该生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264819"/>
    <w:rsid w:val="003E7280"/>
    <w:rsid w:val="006F4028"/>
    <w:rsid w:val="007A46C6"/>
    <w:rsid w:val="007A7C1E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0644"/>
    <w:rsid w:val="00CE4E34"/>
    <w:rsid w:val="00E917BF"/>
    <w:rsid w:val="00FF0C85"/>
    <w:rsid w:val="014E62A8"/>
    <w:rsid w:val="081168BE"/>
    <w:rsid w:val="54DA6AD2"/>
    <w:rsid w:val="5F7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129</Words>
  <Characters>736</Characters>
  <Lines>6</Lines>
  <Paragraphs>1</Paragraphs>
  <TotalTime>31</TotalTime>
  <ScaleCrop>false</ScaleCrop>
  <LinksUpToDate>false</LinksUpToDate>
  <CharactersWithSpaces>864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小小苏麻麻</cp:lastModifiedBy>
  <dcterms:modified xsi:type="dcterms:W3CDTF">2020-11-17T08:27:46Z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