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AF" w:rsidRDefault="00CC54AF" w:rsidP="00CC54AF">
      <w:pPr>
        <w:rPr>
          <w:rFonts w:ascii="楷体_GB2312" w:eastAsia="楷体_GB2312" w:hAnsi="黑体" w:cs="宋体"/>
          <w:b/>
          <w:bCs/>
          <w:kern w:val="0"/>
          <w:sz w:val="27"/>
        </w:rPr>
      </w:pPr>
      <w:bookmarkStart w:id="0" w:name="_GoBack"/>
      <w:r>
        <w:rPr>
          <w:rFonts w:ascii="楷体_GB2312" w:eastAsia="楷体_GB2312" w:hAnsi="黑体" w:cs="宋体" w:hint="eastAsia"/>
          <w:b/>
          <w:bCs/>
          <w:kern w:val="0"/>
          <w:sz w:val="27"/>
        </w:rPr>
        <w:t xml:space="preserve">附件3：   </w:t>
      </w:r>
      <w:r>
        <w:rPr>
          <w:rFonts w:ascii="楷体_GB2312" w:eastAsia="楷体_GB2312" w:hint="eastAsia"/>
          <w:b/>
          <w:sz w:val="28"/>
          <w:szCs w:val="28"/>
        </w:rPr>
        <w:t>常州市城区义务兵相关待遇（以</w:t>
      </w:r>
      <w:r>
        <w:rPr>
          <w:rFonts w:ascii="楷体_GB2312" w:eastAsia="楷体_GB2312"/>
          <w:b/>
          <w:sz w:val="28"/>
          <w:szCs w:val="28"/>
        </w:rPr>
        <w:t>201</w:t>
      </w:r>
      <w:r>
        <w:rPr>
          <w:rFonts w:ascii="楷体_GB2312" w:eastAsia="楷体_GB2312" w:hint="eastAsia"/>
          <w:b/>
          <w:sz w:val="28"/>
          <w:szCs w:val="28"/>
        </w:rPr>
        <w:t>9年标准为例）</w:t>
      </w:r>
      <w:bookmarkEnd w:id="0"/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080"/>
        <w:gridCol w:w="1440"/>
        <w:gridCol w:w="1080"/>
        <w:gridCol w:w="1440"/>
        <w:gridCol w:w="2700"/>
      </w:tblGrid>
      <w:tr w:rsidR="00CC54AF" w:rsidTr="009F2241">
        <w:trPr>
          <w:trHeight w:val="1251"/>
        </w:trPr>
        <w:tc>
          <w:tcPr>
            <w:tcW w:w="900" w:type="dxa"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序号</w:t>
            </w:r>
          </w:p>
        </w:tc>
        <w:tc>
          <w:tcPr>
            <w:tcW w:w="1080" w:type="dxa"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分类</w:t>
            </w:r>
          </w:p>
        </w:tc>
        <w:tc>
          <w:tcPr>
            <w:tcW w:w="1440" w:type="dxa"/>
          </w:tcPr>
          <w:p w:rsidR="00CC54AF" w:rsidRDefault="00CC54AF" w:rsidP="009F2241">
            <w:pPr>
              <w:ind w:firstLineChars="150" w:firstLine="315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标准</w:t>
            </w:r>
          </w:p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（单位：元）</w:t>
            </w:r>
          </w:p>
        </w:tc>
        <w:tc>
          <w:tcPr>
            <w:tcW w:w="1080" w:type="dxa"/>
          </w:tcPr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数量</w:t>
            </w:r>
          </w:p>
        </w:tc>
        <w:tc>
          <w:tcPr>
            <w:tcW w:w="1440" w:type="dxa"/>
          </w:tcPr>
          <w:p w:rsidR="00CC54AF" w:rsidRDefault="00CC54AF" w:rsidP="009F2241">
            <w:pPr>
              <w:ind w:firstLineChars="150" w:firstLine="315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金额</w:t>
            </w:r>
          </w:p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（单位：元）</w:t>
            </w:r>
          </w:p>
        </w:tc>
        <w:tc>
          <w:tcPr>
            <w:tcW w:w="2700" w:type="dxa"/>
          </w:tcPr>
          <w:p w:rsidR="00CC54AF" w:rsidRDefault="00CC54AF" w:rsidP="009F2241">
            <w:pPr>
              <w:ind w:firstLineChars="200" w:firstLine="420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300" w:firstLine="63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说明</w:t>
            </w:r>
          </w:p>
        </w:tc>
      </w:tr>
      <w:tr w:rsidR="00CC54AF" w:rsidTr="009F2241">
        <w:trPr>
          <w:trHeight w:val="754"/>
        </w:trPr>
        <w:tc>
          <w:tcPr>
            <w:tcW w:w="900" w:type="dxa"/>
            <w:vMerge w:val="restart"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1</w:t>
            </w:r>
          </w:p>
        </w:tc>
        <w:tc>
          <w:tcPr>
            <w:tcW w:w="1080" w:type="dxa"/>
            <w:vMerge w:val="restart"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优待金</w:t>
            </w:r>
          </w:p>
        </w:tc>
        <w:tc>
          <w:tcPr>
            <w:tcW w:w="1440" w:type="dxa"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24300</w:t>
            </w:r>
          </w:p>
        </w:tc>
        <w:tc>
          <w:tcPr>
            <w:tcW w:w="1080" w:type="dxa"/>
            <w:vMerge w:val="restart"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每年</w:t>
            </w:r>
            <w:r>
              <w:rPr>
                <w:rFonts w:ascii="楷体_GB2312" w:eastAsia="楷体_GB2312"/>
                <w:szCs w:val="21"/>
              </w:rPr>
              <w:t>1</w:t>
            </w:r>
          </w:p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次×</w:t>
            </w:r>
            <w:r>
              <w:rPr>
                <w:rFonts w:ascii="楷体_GB2312" w:eastAsia="楷体_GB2312"/>
                <w:szCs w:val="21"/>
              </w:rPr>
              <w:t>2</w:t>
            </w:r>
            <w:r>
              <w:rPr>
                <w:rFonts w:ascii="楷体_GB2312" w:eastAsia="楷体_GB2312" w:hint="eastAsia"/>
                <w:szCs w:val="21"/>
              </w:rPr>
              <w:t>年</w:t>
            </w:r>
          </w:p>
        </w:tc>
        <w:tc>
          <w:tcPr>
            <w:tcW w:w="1440" w:type="dxa"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48600</w:t>
            </w:r>
          </w:p>
        </w:tc>
        <w:tc>
          <w:tcPr>
            <w:tcW w:w="2700" w:type="dxa"/>
          </w:tcPr>
          <w:p w:rsidR="00CC54AF" w:rsidRDefault="00CC54AF" w:rsidP="009F2241">
            <w:pPr>
              <w:ind w:firstLineChars="350" w:firstLine="73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高中学历</w:t>
            </w:r>
          </w:p>
          <w:p w:rsidR="00CC54AF" w:rsidRDefault="00CC54AF" w:rsidP="009F2241">
            <w:pPr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（含职高、中技）</w:t>
            </w:r>
          </w:p>
        </w:tc>
      </w:tr>
      <w:tr w:rsidR="00CC54AF" w:rsidTr="009F2241">
        <w:trPr>
          <w:trHeight w:val="748"/>
        </w:trPr>
        <w:tc>
          <w:tcPr>
            <w:tcW w:w="900" w:type="dxa"/>
            <w:vMerge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080" w:type="dxa"/>
            <w:vMerge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440" w:type="dxa"/>
          </w:tcPr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34020</w:t>
            </w:r>
          </w:p>
        </w:tc>
        <w:tc>
          <w:tcPr>
            <w:tcW w:w="1080" w:type="dxa"/>
            <w:vMerge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440" w:type="dxa"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68040</w:t>
            </w:r>
          </w:p>
        </w:tc>
        <w:tc>
          <w:tcPr>
            <w:tcW w:w="2700" w:type="dxa"/>
          </w:tcPr>
          <w:p w:rsidR="00CC54AF" w:rsidRDefault="00CC54AF" w:rsidP="009F2241">
            <w:pPr>
              <w:ind w:firstLineChars="150" w:firstLine="315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350" w:firstLine="73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大专在读</w:t>
            </w:r>
          </w:p>
        </w:tc>
      </w:tr>
      <w:tr w:rsidR="00CC54AF" w:rsidTr="009F2241">
        <w:trPr>
          <w:trHeight w:val="742"/>
        </w:trPr>
        <w:tc>
          <w:tcPr>
            <w:tcW w:w="900" w:type="dxa"/>
            <w:vMerge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080" w:type="dxa"/>
            <w:vMerge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440" w:type="dxa"/>
          </w:tcPr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36450</w:t>
            </w:r>
          </w:p>
        </w:tc>
        <w:tc>
          <w:tcPr>
            <w:tcW w:w="1080" w:type="dxa"/>
            <w:vMerge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440" w:type="dxa"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72900</w:t>
            </w:r>
          </w:p>
        </w:tc>
        <w:tc>
          <w:tcPr>
            <w:tcW w:w="2700" w:type="dxa"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大专毕业</w:t>
            </w:r>
            <w:r>
              <w:rPr>
                <w:rFonts w:ascii="楷体_GB2312" w:eastAsia="楷体_GB2312"/>
                <w:szCs w:val="21"/>
              </w:rPr>
              <w:t>/</w:t>
            </w:r>
            <w:r>
              <w:rPr>
                <w:rFonts w:ascii="楷体_GB2312" w:eastAsia="楷体_GB2312" w:hint="eastAsia"/>
                <w:szCs w:val="21"/>
              </w:rPr>
              <w:t>本科在读</w:t>
            </w:r>
          </w:p>
        </w:tc>
      </w:tr>
      <w:tr w:rsidR="00CC54AF" w:rsidTr="009F2241">
        <w:trPr>
          <w:trHeight w:val="826"/>
        </w:trPr>
        <w:tc>
          <w:tcPr>
            <w:tcW w:w="900" w:type="dxa"/>
            <w:vMerge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080" w:type="dxa"/>
            <w:vMerge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440" w:type="dxa"/>
          </w:tcPr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38880</w:t>
            </w:r>
          </w:p>
        </w:tc>
        <w:tc>
          <w:tcPr>
            <w:tcW w:w="1080" w:type="dxa"/>
            <w:vMerge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440" w:type="dxa"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77760</w:t>
            </w:r>
          </w:p>
        </w:tc>
        <w:tc>
          <w:tcPr>
            <w:tcW w:w="2700" w:type="dxa"/>
          </w:tcPr>
          <w:p w:rsidR="00CC54AF" w:rsidRDefault="00CC54AF" w:rsidP="009F2241">
            <w:pPr>
              <w:ind w:firstLineChars="150" w:firstLine="315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350" w:firstLine="73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本科毕业</w:t>
            </w:r>
          </w:p>
        </w:tc>
      </w:tr>
      <w:tr w:rsidR="00CC54AF" w:rsidTr="009F2241">
        <w:trPr>
          <w:trHeight w:val="1082"/>
        </w:trPr>
        <w:tc>
          <w:tcPr>
            <w:tcW w:w="900" w:type="dxa"/>
          </w:tcPr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2</w:t>
            </w:r>
          </w:p>
        </w:tc>
        <w:tc>
          <w:tcPr>
            <w:tcW w:w="1080" w:type="dxa"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  <w:proofErr w:type="gramStart"/>
            <w:r>
              <w:rPr>
                <w:rFonts w:ascii="楷体_GB2312" w:eastAsia="楷体_GB2312" w:hint="eastAsia"/>
                <w:szCs w:val="21"/>
              </w:rPr>
              <w:t>安置金</w:t>
            </w:r>
            <w:proofErr w:type="gramEnd"/>
          </w:p>
        </w:tc>
        <w:tc>
          <w:tcPr>
            <w:tcW w:w="1440" w:type="dxa"/>
          </w:tcPr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76774</w:t>
            </w:r>
          </w:p>
        </w:tc>
        <w:tc>
          <w:tcPr>
            <w:tcW w:w="1080" w:type="dxa"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50" w:firstLine="10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1</w:t>
            </w:r>
            <w:r>
              <w:rPr>
                <w:rFonts w:ascii="楷体_GB2312" w:eastAsia="楷体_GB2312" w:hint="eastAsia"/>
                <w:szCs w:val="21"/>
              </w:rPr>
              <w:t>次</w:t>
            </w:r>
          </w:p>
        </w:tc>
        <w:tc>
          <w:tcPr>
            <w:tcW w:w="1440" w:type="dxa"/>
          </w:tcPr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76774</w:t>
            </w:r>
          </w:p>
        </w:tc>
        <w:tc>
          <w:tcPr>
            <w:tcW w:w="2700" w:type="dxa"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  <w:proofErr w:type="gramStart"/>
            <w:r>
              <w:rPr>
                <w:rFonts w:ascii="楷体_GB2312" w:eastAsia="楷体_GB2312" w:hint="eastAsia"/>
                <w:szCs w:val="21"/>
              </w:rPr>
              <w:t>含部队</w:t>
            </w:r>
            <w:proofErr w:type="gramEnd"/>
            <w:r>
              <w:rPr>
                <w:rFonts w:ascii="楷体_GB2312" w:eastAsia="楷体_GB2312"/>
                <w:szCs w:val="21"/>
              </w:rPr>
              <w:t>900</w:t>
            </w:r>
            <w:r>
              <w:rPr>
                <w:rFonts w:ascii="楷体_GB2312" w:eastAsia="楷体_GB2312" w:hint="eastAsia"/>
                <w:szCs w:val="21"/>
              </w:rPr>
              <w:t>0元左右，</w:t>
            </w:r>
          </w:p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其余由役军人事务局发放</w:t>
            </w:r>
          </w:p>
        </w:tc>
      </w:tr>
      <w:tr w:rsidR="00CC54AF" w:rsidTr="009F2241">
        <w:trPr>
          <w:trHeight w:val="1082"/>
        </w:trPr>
        <w:tc>
          <w:tcPr>
            <w:tcW w:w="900" w:type="dxa"/>
          </w:tcPr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3</w:t>
            </w:r>
          </w:p>
        </w:tc>
        <w:tc>
          <w:tcPr>
            <w:tcW w:w="1080" w:type="dxa"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义务兵</w:t>
            </w:r>
          </w:p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补  贴</w:t>
            </w:r>
          </w:p>
        </w:tc>
        <w:tc>
          <w:tcPr>
            <w:tcW w:w="1440" w:type="dxa"/>
          </w:tcPr>
          <w:p w:rsidR="00CC54AF" w:rsidRDefault="00CC54AF" w:rsidP="009F2241">
            <w:pPr>
              <w:ind w:firstLineChars="150" w:firstLine="315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1050</w:t>
            </w:r>
          </w:p>
        </w:tc>
        <w:tc>
          <w:tcPr>
            <w:tcW w:w="1080" w:type="dxa"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24</w:t>
            </w:r>
            <w:r>
              <w:rPr>
                <w:rFonts w:ascii="楷体_GB2312" w:eastAsia="楷体_GB2312" w:hint="eastAsia"/>
                <w:szCs w:val="21"/>
              </w:rPr>
              <w:t>个月</w:t>
            </w:r>
          </w:p>
        </w:tc>
        <w:tc>
          <w:tcPr>
            <w:tcW w:w="1440" w:type="dxa"/>
          </w:tcPr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25200</w:t>
            </w:r>
          </w:p>
        </w:tc>
        <w:tc>
          <w:tcPr>
            <w:tcW w:w="2700" w:type="dxa"/>
          </w:tcPr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300" w:firstLine="63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2</w:t>
            </w:r>
            <w:r>
              <w:rPr>
                <w:rFonts w:ascii="楷体_GB2312" w:eastAsia="楷体_GB2312" w:hint="eastAsia"/>
                <w:szCs w:val="21"/>
              </w:rPr>
              <w:t>年平均数</w:t>
            </w:r>
          </w:p>
        </w:tc>
      </w:tr>
      <w:tr w:rsidR="00CC54AF" w:rsidTr="009F2241">
        <w:trPr>
          <w:trHeight w:val="375"/>
        </w:trPr>
        <w:tc>
          <w:tcPr>
            <w:tcW w:w="900" w:type="dxa"/>
          </w:tcPr>
          <w:p w:rsidR="00CC54AF" w:rsidRDefault="00CC54AF" w:rsidP="009F2241">
            <w:pPr>
              <w:ind w:firstLineChars="150" w:firstLine="315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4</w:t>
            </w:r>
          </w:p>
        </w:tc>
        <w:tc>
          <w:tcPr>
            <w:tcW w:w="1080" w:type="dxa"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伙食费</w:t>
            </w:r>
          </w:p>
        </w:tc>
        <w:tc>
          <w:tcPr>
            <w:tcW w:w="1440" w:type="dxa"/>
          </w:tcPr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32</w:t>
            </w:r>
          </w:p>
        </w:tc>
        <w:tc>
          <w:tcPr>
            <w:tcW w:w="1080" w:type="dxa"/>
          </w:tcPr>
          <w:p w:rsidR="00CC54AF" w:rsidRDefault="00CC54AF" w:rsidP="009F2241">
            <w:pPr>
              <w:ind w:firstLineChars="50" w:firstLine="105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50" w:firstLine="10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730天</w:t>
            </w:r>
          </w:p>
        </w:tc>
        <w:tc>
          <w:tcPr>
            <w:tcW w:w="1440" w:type="dxa"/>
          </w:tcPr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23360</w:t>
            </w:r>
          </w:p>
        </w:tc>
        <w:tc>
          <w:tcPr>
            <w:tcW w:w="2700" w:type="dxa"/>
          </w:tcPr>
          <w:p w:rsidR="00CC54AF" w:rsidRDefault="00CC54AF" w:rsidP="009F2241">
            <w:pPr>
              <w:ind w:firstLineChars="200" w:firstLine="420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200" w:firstLine="42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参照陆军基本灶</w:t>
            </w:r>
          </w:p>
        </w:tc>
      </w:tr>
      <w:tr w:rsidR="00CC54AF" w:rsidTr="009F2241">
        <w:trPr>
          <w:trHeight w:val="375"/>
        </w:trPr>
        <w:tc>
          <w:tcPr>
            <w:tcW w:w="900" w:type="dxa"/>
          </w:tcPr>
          <w:p w:rsidR="00CC54AF" w:rsidRDefault="00CC54AF" w:rsidP="009F2241">
            <w:pPr>
              <w:ind w:firstLineChars="150" w:firstLine="315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5</w:t>
            </w:r>
          </w:p>
        </w:tc>
        <w:tc>
          <w:tcPr>
            <w:tcW w:w="1080" w:type="dxa"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服装费</w:t>
            </w:r>
          </w:p>
        </w:tc>
        <w:tc>
          <w:tcPr>
            <w:tcW w:w="1440" w:type="dxa"/>
          </w:tcPr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1500</w:t>
            </w:r>
          </w:p>
        </w:tc>
        <w:tc>
          <w:tcPr>
            <w:tcW w:w="1080" w:type="dxa"/>
          </w:tcPr>
          <w:p w:rsidR="00CC54AF" w:rsidRDefault="00CC54AF" w:rsidP="009F2241">
            <w:pPr>
              <w:ind w:firstLineChars="50" w:firstLine="105"/>
              <w:rPr>
                <w:rFonts w:ascii="楷体_GB2312" w:eastAsia="楷体_GB2312"/>
                <w:szCs w:val="21"/>
              </w:rPr>
            </w:pPr>
          </w:p>
        </w:tc>
        <w:tc>
          <w:tcPr>
            <w:tcW w:w="1440" w:type="dxa"/>
          </w:tcPr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3000</w:t>
            </w:r>
          </w:p>
        </w:tc>
        <w:tc>
          <w:tcPr>
            <w:tcW w:w="2700" w:type="dxa"/>
          </w:tcPr>
          <w:p w:rsidR="00CC54AF" w:rsidRDefault="00CC54AF" w:rsidP="009F2241">
            <w:pPr>
              <w:ind w:firstLineChars="200" w:firstLine="420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200" w:firstLine="42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陆军2年义务兵</w:t>
            </w:r>
          </w:p>
        </w:tc>
      </w:tr>
      <w:tr w:rsidR="00CC54AF" w:rsidTr="009F2241">
        <w:trPr>
          <w:trHeight w:val="255"/>
        </w:trPr>
        <w:tc>
          <w:tcPr>
            <w:tcW w:w="900" w:type="dxa"/>
            <w:vMerge w:val="restart"/>
          </w:tcPr>
          <w:p w:rsidR="00CC54AF" w:rsidRDefault="00CC54AF" w:rsidP="009F2241">
            <w:pPr>
              <w:ind w:firstLineChars="150" w:firstLine="315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50" w:firstLine="315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6</w:t>
            </w:r>
          </w:p>
        </w:tc>
        <w:tc>
          <w:tcPr>
            <w:tcW w:w="1080" w:type="dxa"/>
            <w:vMerge w:val="restart"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立功受奖奖励金</w:t>
            </w:r>
          </w:p>
        </w:tc>
        <w:tc>
          <w:tcPr>
            <w:tcW w:w="1440" w:type="dxa"/>
          </w:tcPr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2430</w:t>
            </w:r>
          </w:p>
        </w:tc>
        <w:tc>
          <w:tcPr>
            <w:tcW w:w="1080" w:type="dxa"/>
            <w:vMerge w:val="restart"/>
          </w:tcPr>
          <w:p w:rsidR="00CC54AF" w:rsidRDefault="00CC54AF" w:rsidP="009F2241">
            <w:pPr>
              <w:ind w:firstLineChars="50" w:firstLine="105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50" w:firstLine="10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每次</w:t>
            </w:r>
          </w:p>
        </w:tc>
        <w:tc>
          <w:tcPr>
            <w:tcW w:w="1440" w:type="dxa"/>
          </w:tcPr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2430</w:t>
            </w:r>
          </w:p>
        </w:tc>
        <w:tc>
          <w:tcPr>
            <w:tcW w:w="2700" w:type="dxa"/>
          </w:tcPr>
          <w:p w:rsidR="00CC54AF" w:rsidRDefault="00CC54AF" w:rsidP="009F2241">
            <w:pPr>
              <w:ind w:firstLineChars="200" w:firstLine="42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优秀士兵</w:t>
            </w:r>
          </w:p>
        </w:tc>
      </w:tr>
      <w:tr w:rsidR="00CC54AF" w:rsidTr="009F2241">
        <w:trPr>
          <w:trHeight w:val="225"/>
        </w:trPr>
        <w:tc>
          <w:tcPr>
            <w:tcW w:w="900" w:type="dxa"/>
            <w:vMerge/>
          </w:tcPr>
          <w:p w:rsidR="00CC54AF" w:rsidRDefault="00CC54AF" w:rsidP="009F2241">
            <w:pPr>
              <w:ind w:firstLineChars="150" w:firstLine="315"/>
              <w:rPr>
                <w:rFonts w:ascii="楷体_GB2312" w:eastAsia="楷体_GB2312"/>
                <w:szCs w:val="21"/>
              </w:rPr>
            </w:pPr>
          </w:p>
        </w:tc>
        <w:tc>
          <w:tcPr>
            <w:tcW w:w="1080" w:type="dxa"/>
            <w:vMerge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440" w:type="dxa"/>
          </w:tcPr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4860</w:t>
            </w:r>
          </w:p>
        </w:tc>
        <w:tc>
          <w:tcPr>
            <w:tcW w:w="1080" w:type="dxa"/>
            <w:vMerge/>
          </w:tcPr>
          <w:p w:rsidR="00CC54AF" w:rsidRDefault="00CC54AF" w:rsidP="009F2241">
            <w:pPr>
              <w:ind w:firstLineChars="50" w:firstLine="105"/>
              <w:rPr>
                <w:rFonts w:ascii="楷体_GB2312" w:eastAsia="楷体_GB2312"/>
                <w:szCs w:val="21"/>
              </w:rPr>
            </w:pPr>
          </w:p>
        </w:tc>
        <w:tc>
          <w:tcPr>
            <w:tcW w:w="1440" w:type="dxa"/>
          </w:tcPr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4860</w:t>
            </w:r>
          </w:p>
        </w:tc>
        <w:tc>
          <w:tcPr>
            <w:tcW w:w="2700" w:type="dxa"/>
          </w:tcPr>
          <w:p w:rsidR="00CC54AF" w:rsidRDefault="00CC54AF" w:rsidP="009F2241">
            <w:pPr>
              <w:ind w:firstLineChars="200" w:firstLine="42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立三等功</w:t>
            </w:r>
          </w:p>
        </w:tc>
      </w:tr>
      <w:tr w:rsidR="00CC54AF" w:rsidTr="009F2241">
        <w:trPr>
          <w:trHeight w:val="165"/>
        </w:trPr>
        <w:tc>
          <w:tcPr>
            <w:tcW w:w="900" w:type="dxa"/>
            <w:vMerge/>
          </w:tcPr>
          <w:p w:rsidR="00CC54AF" w:rsidRDefault="00CC54AF" w:rsidP="009F2241">
            <w:pPr>
              <w:ind w:firstLineChars="150" w:firstLine="315"/>
              <w:rPr>
                <w:rFonts w:ascii="楷体_GB2312" w:eastAsia="楷体_GB2312"/>
                <w:szCs w:val="21"/>
              </w:rPr>
            </w:pPr>
          </w:p>
        </w:tc>
        <w:tc>
          <w:tcPr>
            <w:tcW w:w="1080" w:type="dxa"/>
            <w:vMerge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440" w:type="dxa"/>
          </w:tcPr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9720</w:t>
            </w:r>
          </w:p>
        </w:tc>
        <w:tc>
          <w:tcPr>
            <w:tcW w:w="1080" w:type="dxa"/>
            <w:vMerge/>
          </w:tcPr>
          <w:p w:rsidR="00CC54AF" w:rsidRDefault="00CC54AF" w:rsidP="009F2241">
            <w:pPr>
              <w:ind w:firstLineChars="50" w:firstLine="105"/>
              <w:rPr>
                <w:rFonts w:ascii="楷体_GB2312" w:eastAsia="楷体_GB2312"/>
                <w:szCs w:val="21"/>
              </w:rPr>
            </w:pPr>
          </w:p>
        </w:tc>
        <w:tc>
          <w:tcPr>
            <w:tcW w:w="1440" w:type="dxa"/>
          </w:tcPr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9720</w:t>
            </w:r>
          </w:p>
        </w:tc>
        <w:tc>
          <w:tcPr>
            <w:tcW w:w="2700" w:type="dxa"/>
          </w:tcPr>
          <w:p w:rsidR="00CC54AF" w:rsidRDefault="00CC54AF" w:rsidP="009F2241">
            <w:pPr>
              <w:ind w:firstLineChars="200" w:firstLine="42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立二等功</w:t>
            </w:r>
          </w:p>
        </w:tc>
      </w:tr>
      <w:tr w:rsidR="00CC54AF" w:rsidTr="009F2241">
        <w:trPr>
          <w:trHeight w:val="135"/>
        </w:trPr>
        <w:tc>
          <w:tcPr>
            <w:tcW w:w="900" w:type="dxa"/>
            <w:vMerge/>
          </w:tcPr>
          <w:p w:rsidR="00CC54AF" w:rsidRDefault="00CC54AF" w:rsidP="009F2241">
            <w:pPr>
              <w:ind w:firstLineChars="150" w:firstLine="315"/>
              <w:rPr>
                <w:rFonts w:ascii="楷体_GB2312" w:eastAsia="楷体_GB2312"/>
                <w:szCs w:val="21"/>
              </w:rPr>
            </w:pPr>
          </w:p>
        </w:tc>
        <w:tc>
          <w:tcPr>
            <w:tcW w:w="1080" w:type="dxa"/>
            <w:vMerge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440" w:type="dxa"/>
          </w:tcPr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12150</w:t>
            </w:r>
          </w:p>
        </w:tc>
        <w:tc>
          <w:tcPr>
            <w:tcW w:w="1080" w:type="dxa"/>
            <w:vMerge/>
          </w:tcPr>
          <w:p w:rsidR="00CC54AF" w:rsidRDefault="00CC54AF" w:rsidP="009F2241">
            <w:pPr>
              <w:ind w:firstLineChars="50" w:firstLine="105"/>
              <w:rPr>
                <w:rFonts w:ascii="楷体_GB2312" w:eastAsia="楷体_GB2312"/>
                <w:szCs w:val="21"/>
              </w:rPr>
            </w:pPr>
          </w:p>
        </w:tc>
        <w:tc>
          <w:tcPr>
            <w:tcW w:w="1440" w:type="dxa"/>
          </w:tcPr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12150</w:t>
            </w:r>
          </w:p>
        </w:tc>
        <w:tc>
          <w:tcPr>
            <w:tcW w:w="2700" w:type="dxa"/>
          </w:tcPr>
          <w:p w:rsidR="00CC54AF" w:rsidRDefault="00CC54AF" w:rsidP="009F2241">
            <w:pPr>
              <w:ind w:firstLineChars="200" w:firstLine="42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立一等功</w:t>
            </w:r>
          </w:p>
        </w:tc>
      </w:tr>
      <w:tr w:rsidR="00CC54AF" w:rsidTr="009F2241">
        <w:trPr>
          <w:trHeight w:val="165"/>
        </w:trPr>
        <w:tc>
          <w:tcPr>
            <w:tcW w:w="900" w:type="dxa"/>
          </w:tcPr>
          <w:p w:rsidR="00CC54AF" w:rsidRDefault="00CC54AF" w:rsidP="009F2241">
            <w:pPr>
              <w:ind w:firstLineChars="150" w:firstLine="315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7</w:t>
            </w:r>
          </w:p>
        </w:tc>
        <w:tc>
          <w:tcPr>
            <w:tcW w:w="1080" w:type="dxa"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大学生学费补偿或贷款代偿</w:t>
            </w:r>
          </w:p>
        </w:tc>
        <w:tc>
          <w:tcPr>
            <w:tcW w:w="1440" w:type="dxa"/>
          </w:tcPr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最高8000</w:t>
            </w:r>
          </w:p>
        </w:tc>
        <w:tc>
          <w:tcPr>
            <w:tcW w:w="1080" w:type="dxa"/>
          </w:tcPr>
          <w:p w:rsidR="00CC54AF" w:rsidRDefault="00CC54AF" w:rsidP="009F2241">
            <w:pPr>
              <w:ind w:firstLineChars="50" w:firstLine="105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50" w:firstLine="10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4年</w:t>
            </w:r>
          </w:p>
        </w:tc>
        <w:tc>
          <w:tcPr>
            <w:tcW w:w="1440" w:type="dxa"/>
          </w:tcPr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32000</w:t>
            </w:r>
          </w:p>
        </w:tc>
        <w:tc>
          <w:tcPr>
            <w:tcW w:w="2700" w:type="dxa"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在校（含大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一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新生，以本科为例），应届毕业生（以本科为例）</w:t>
            </w:r>
          </w:p>
          <w:p w:rsidR="00CC54AF" w:rsidRDefault="00CC54AF" w:rsidP="009F2241">
            <w:pPr>
              <w:ind w:firstLineChars="200" w:firstLine="420"/>
              <w:rPr>
                <w:rFonts w:ascii="楷体_GB2312" w:eastAsia="楷体_GB2312"/>
                <w:szCs w:val="21"/>
              </w:rPr>
            </w:pPr>
          </w:p>
        </w:tc>
      </w:tr>
      <w:tr w:rsidR="00CC54AF" w:rsidTr="009F2241">
        <w:trPr>
          <w:trHeight w:val="1380"/>
        </w:trPr>
        <w:tc>
          <w:tcPr>
            <w:tcW w:w="900" w:type="dxa"/>
          </w:tcPr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备</w:t>
            </w:r>
          </w:p>
          <w:p w:rsidR="00CC54AF" w:rsidRDefault="00CC54AF" w:rsidP="009F2241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注</w:t>
            </w:r>
          </w:p>
          <w:p w:rsidR="00CC54AF" w:rsidRDefault="00CC54AF" w:rsidP="009F2241">
            <w:pPr>
              <w:ind w:firstLineChars="150" w:firstLine="315"/>
              <w:rPr>
                <w:rFonts w:ascii="楷体_GB2312" w:eastAsia="楷体_GB2312"/>
                <w:szCs w:val="21"/>
              </w:rPr>
            </w:pPr>
          </w:p>
          <w:p w:rsidR="00CC54AF" w:rsidRDefault="00CC54AF" w:rsidP="009F2241">
            <w:pPr>
              <w:ind w:firstLineChars="150" w:firstLine="315"/>
              <w:rPr>
                <w:rFonts w:ascii="楷体_GB2312" w:eastAsia="楷体_GB2312"/>
                <w:szCs w:val="21"/>
              </w:rPr>
            </w:pPr>
          </w:p>
        </w:tc>
        <w:tc>
          <w:tcPr>
            <w:tcW w:w="7740" w:type="dxa"/>
            <w:gridSpan w:val="5"/>
          </w:tcPr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高中学历：2年义务兵合计：15.06万元（优待金+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安置金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+补贴）</w:t>
            </w:r>
          </w:p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大专学历：2年义务兵合计：17万元</w:t>
            </w:r>
          </w:p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大专毕业/本科在读：2年义务兵合计：17.49万元</w:t>
            </w:r>
          </w:p>
          <w:p w:rsidR="00CC54AF" w:rsidRDefault="00CC54AF" w:rsidP="009F224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本科毕业：2年义务兵合计：17.97万元</w:t>
            </w:r>
          </w:p>
        </w:tc>
      </w:tr>
    </w:tbl>
    <w:p w:rsidR="00CC54AF" w:rsidRPr="003E4310" w:rsidRDefault="00CC54AF" w:rsidP="00CC54AF">
      <w:pPr>
        <w:widowControl/>
        <w:wordWrap w:val="0"/>
        <w:spacing w:before="45" w:line="432" w:lineRule="atLeast"/>
        <w:ind w:firstLine="562"/>
        <w:jc w:val="left"/>
        <w:rPr>
          <w:rFonts w:ascii="楷体_GB2312" w:eastAsia="楷体_GB2312" w:cs="宋体"/>
          <w:kern w:val="0"/>
          <w:szCs w:val="21"/>
        </w:rPr>
      </w:pPr>
    </w:p>
    <w:p w:rsidR="00212047" w:rsidRPr="00CC54AF" w:rsidRDefault="00212047" w:rsidP="00CC54AF">
      <w:pPr>
        <w:widowControl/>
        <w:jc w:val="left"/>
        <w:rPr>
          <w:rFonts w:ascii="楷体_GB2312" w:eastAsia="楷体_GB2312" w:hAnsi="黑体" w:cs="宋体"/>
          <w:b/>
          <w:bCs/>
          <w:kern w:val="0"/>
          <w:sz w:val="27"/>
        </w:rPr>
      </w:pPr>
    </w:p>
    <w:sectPr w:rsidR="00212047" w:rsidRPr="00CC54AF" w:rsidSect="00CF76DB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6DB" w:rsidRDefault="00CC54A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AF"/>
    <w:rsid w:val="00023929"/>
    <w:rsid w:val="00212047"/>
    <w:rsid w:val="0032481B"/>
    <w:rsid w:val="00CC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C5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C54A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C5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C54A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>微软中国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杨倩婧</dc:creator>
  <cp:lastModifiedBy>杨倩婧</cp:lastModifiedBy>
  <cp:revision>1</cp:revision>
  <dcterms:created xsi:type="dcterms:W3CDTF">2020-12-09T03:10:00Z</dcterms:created>
  <dcterms:modified xsi:type="dcterms:W3CDTF">2020-12-09T03:11:00Z</dcterms:modified>
</cp:coreProperties>
</file>