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CD18F">
      <w:pPr>
        <w:widowControl/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附件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Cs/>
          <w:sz w:val="28"/>
          <w:szCs w:val="28"/>
        </w:rPr>
        <w:t>：</w:t>
      </w:r>
    </w:p>
    <w:p w14:paraId="54C0BC7C">
      <w:pPr>
        <w:widowControl/>
        <w:jc w:val="center"/>
        <w:rPr>
          <w:rFonts w:ascii="华文行楷" w:hAnsi="宋体" w:eastAsia="华文行楷"/>
          <w:b/>
          <w:bCs/>
          <w:sz w:val="48"/>
        </w:rPr>
      </w:pPr>
      <w:r>
        <w:rPr>
          <w:rFonts w:hint="eastAsia" w:ascii="华文行楷" w:hAnsi="宋体" w:eastAsia="华文行楷"/>
          <w:b/>
          <w:bCs/>
          <w:sz w:val="40"/>
        </w:rPr>
        <w:t>常州大学</w:t>
      </w:r>
      <w:r>
        <w:rPr>
          <w:rFonts w:ascii="华文行楷" w:hAnsi="宋体" w:eastAsia="华文行楷"/>
          <w:b/>
          <w:bCs/>
          <w:sz w:val="40"/>
        </w:rPr>
        <w:t>20</w:t>
      </w:r>
      <w:r>
        <w:rPr>
          <w:rFonts w:hint="eastAsia" w:ascii="华文行楷" w:hAnsi="宋体" w:eastAsia="华文行楷"/>
          <w:b/>
          <w:bCs/>
          <w:sz w:val="40"/>
          <w:u w:val="none"/>
          <w:lang w:val="en-US" w:eastAsia="zh-CN"/>
        </w:rPr>
        <w:t>26</w:t>
      </w:r>
      <w:bookmarkStart w:id="0" w:name="_GoBack"/>
      <w:bookmarkEnd w:id="0"/>
      <w:r>
        <w:rPr>
          <w:rFonts w:hint="eastAsia" w:ascii="华文行楷" w:hAnsi="宋体" w:eastAsia="华文行楷"/>
          <w:b/>
          <w:bCs/>
          <w:sz w:val="40"/>
        </w:rPr>
        <w:t>级新生绿色通道申请表</w:t>
      </w:r>
    </w:p>
    <w:p w14:paraId="47261617">
      <w:pPr>
        <w:ind w:firstLine="1470" w:firstLineChars="700"/>
        <w:jc w:val="center"/>
      </w:pPr>
    </w:p>
    <w:tbl>
      <w:tblPr>
        <w:tblStyle w:val="2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600"/>
        <w:gridCol w:w="1356"/>
        <w:gridCol w:w="2784"/>
      </w:tblGrid>
      <w:tr w14:paraId="65D7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260" w:type="dxa"/>
            <w:vAlign w:val="center"/>
          </w:tcPr>
          <w:p w14:paraId="5B17D17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600" w:type="dxa"/>
            <w:vAlign w:val="center"/>
          </w:tcPr>
          <w:p w14:paraId="56CFAA5F"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D7BB8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784" w:type="dxa"/>
          </w:tcPr>
          <w:p w14:paraId="54320505">
            <w:pPr>
              <w:jc w:val="center"/>
              <w:rPr>
                <w:sz w:val="24"/>
              </w:rPr>
            </w:pPr>
          </w:p>
        </w:tc>
      </w:tr>
      <w:tr w14:paraId="0A61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260" w:type="dxa"/>
            <w:vAlign w:val="center"/>
          </w:tcPr>
          <w:p w14:paraId="7AE9613A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3600" w:type="dxa"/>
            <w:vAlign w:val="center"/>
          </w:tcPr>
          <w:p w14:paraId="036906DB"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6E853A9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2784" w:type="dxa"/>
          </w:tcPr>
          <w:p w14:paraId="3660AE5C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15285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60" w:type="dxa"/>
            <w:vAlign w:val="center"/>
          </w:tcPr>
          <w:p w14:paraId="6492B4C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3600" w:type="dxa"/>
            <w:vAlign w:val="center"/>
          </w:tcPr>
          <w:p w14:paraId="0B5ABC1E">
            <w:pPr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5B61C4E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784" w:type="dxa"/>
          </w:tcPr>
          <w:p w14:paraId="138E261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47A43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0" w:hRule="atLeast"/>
        </w:trPr>
        <w:tc>
          <w:tcPr>
            <w:tcW w:w="1260" w:type="dxa"/>
          </w:tcPr>
          <w:p w14:paraId="761A3E5A">
            <w:pPr>
              <w:spacing w:line="360" w:lineRule="auto"/>
              <w:jc w:val="center"/>
              <w:rPr>
                <w:sz w:val="24"/>
              </w:rPr>
            </w:pPr>
          </w:p>
          <w:p w14:paraId="7C2E06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08AF6A7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经济</w:t>
            </w:r>
          </w:p>
          <w:p w14:paraId="01050C3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7740" w:type="dxa"/>
            <w:gridSpan w:val="3"/>
          </w:tcPr>
          <w:p w14:paraId="5D89C98F">
            <w:pPr>
              <w:spacing w:line="360" w:lineRule="auto"/>
              <w:jc w:val="center"/>
              <w:rPr>
                <w:sz w:val="24"/>
              </w:rPr>
            </w:pPr>
          </w:p>
          <w:p w14:paraId="2B3DCA57">
            <w:pPr>
              <w:spacing w:line="360" w:lineRule="auto"/>
              <w:jc w:val="center"/>
              <w:rPr>
                <w:sz w:val="24"/>
              </w:rPr>
            </w:pPr>
          </w:p>
          <w:p w14:paraId="47DDD4FC">
            <w:pPr>
              <w:spacing w:line="360" w:lineRule="auto"/>
              <w:jc w:val="center"/>
              <w:rPr>
                <w:sz w:val="24"/>
              </w:rPr>
            </w:pPr>
          </w:p>
          <w:p w14:paraId="60770EDB">
            <w:pPr>
              <w:spacing w:line="360" w:lineRule="auto"/>
              <w:jc w:val="center"/>
              <w:rPr>
                <w:sz w:val="24"/>
              </w:rPr>
            </w:pPr>
          </w:p>
          <w:p w14:paraId="465CCFBF">
            <w:pPr>
              <w:spacing w:line="360" w:lineRule="auto"/>
              <w:jc w:val="center"/>
              <w:rPr>
                <w:sz w:val="24"/>
              </w:rPr>
            </w:pPr>
          </w:p>
        </w:tc>
      </w:tr>
      <w:tr w14:paraId="30744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4" w:hRule="atLeast"/>
        </w:trPr>
        <w:tc>
          <w:tcPr>
            <w:tcW w:w="1260" w:type="dxa"/>
            <w:vAlign w:val="center"/>
          </w:tcPr>
          <w:p w14:paraId="40A5C6D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缴</w:t>
            </w:r>
          </w:p>
          <w:p w14:paraId="0949009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费</w:t>
            </w:r>
          </w:p>
          <w:p w14:paraId="56BF5B7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</w:t>
            </w:r>
          </w:p>
          <w:p w14:paraId="54A7D56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划</w:t>
            </w:r>
          </w:p>
        </w:tc>
        <w:tc>
          <w:tcPr>
            <w:tcW w:w="7740" w:type="dxa"/>
            <w:gridSpan w:val="3"/>
          </w:tcPr>
          <w:p w14:paraId="4EFF5E75">
            <w:pPr>
              <w:widowControl/>
              <w:jc w:val="center"/>
              <w:rPr>
                <w:sz w:val="24"/>
              </w:rPr>
            </w:pPr>
          </w:p>
          <w:p w14:paraId="7880B033">
            <w:pPr>
              <w:tabs>
                <w:tab w:val="left" w:pos="1872"/>
              </w:tabs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先缴纳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代办费：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元，缓缴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元，</w:t>
            </w:r>
            <w:r>
              <w:rPr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前缴清；</w:t>
            </w:r>
          </w:p>
          <w:p w14:paraId="3D890ACC">
            <w:pPr>
              <w:tabs>
                <w:tab w:val="left" w:pos="1872"/>
              </w:tabs>
              <w:spacing w:line="480" w:lineRule="auto"/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先缴纳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住宿费：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元，缓缴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元，</w:t>
            </w:r>
            <w:r>
              <w:rPr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前缴清；</w:t>
            </w:r>
          </w:p>
          <w:p w14:paraId="39FF0E34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先缴纳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费：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元，缓缴</w:t>
            </w:r>
            <w:r>
              <w:rPr>
                <w:sz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</w:rPr>
              <w:t>元，</w:t>
            </w:r>
            <w:r>
              <w:rPr>
                <w:sz w:val="24"/>
                <w:u w:val="single"/>
              </w:rPr>
              <w:t xml:space="preserve">          </w:t>
            </w:r>
            <w:r>
              <w:rPr>
                <w:rFonts w:hint="eastAsia"/>
                <w:sz w:val="24"/>
              </w:rPr>
              <w:t>前缴清。</w:t>
            </w:r>
          </w:p>
          <w:p w14:paraId="35806C0B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已办理生源地信用助学贷款</w:t>
            </w:r>
            <w:r>
              <w:rPr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>元；</w:t>
            </w:r>
          </w:p>
          <w:p w14:paraId="62D2C6AD">
            <w:pPr>
              <w:spacing w:line="480" w:lineRule="auto"/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获得圆梦助学基金等其他补助</w:t>
            </w:r>
            <w:r>
              <w:rPr>
                <w:sz w:val="24"/>
                <w:u w:val="single"/>
              </w:rPr>
              <w:t xml:space="preserve">           </w:t>
            </w:r>
            <w:r>
              <w:rPr>
                <w:rFonts w:hint="eastAsia"/>
                <w:sz w:val="24"/>
              </w:rPr>
              <w:t>元。</w:t>
            </w:r>
          </w:p>
        </w:tc>
      </w:tr>
      <w:tr w14:paraId="40A83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1" w:hRule="atLeast"/>
        </w:trPr>
        <w:tc>
          <w:tcPr>
            <w:tcW w:w="1260" w:type="dxa"/>
            <w:vAlign w:val="center"/>
          </w:tcPr>
          <w:p w14:paraId="78C7711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2333126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14:paraId="42DF51F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5DC64FA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740" w:type="dxa"/>
            <w:gridSpan w:val="3"/>
          </w:tcPr>
          <w:p w14:paraId="5788735D">
            <w:pPr>
              <w:spacing w:line="480" w:lineRule="auto"/>
              <w:jc w:val="center"/>
              <w:rPr>
                <w:sz w:val="24"/>
              </w:rPr>
            </w:pPr>
          </w:p>
          <w:p w14:paraId="6193FE2D">
            <w:pPr>
              <w:spacing w:line="480" w:lineRule="auto"/>
              <w:jc w:val="center"/>
              <w:rPr>
                <w:sz w:val="24"/>
              </w:rPr>
            </w:pPr>
          </w:p>
          <w:p w14:paraId="0A77D4A1">
            <w:pPr>
              <w:spacing w:line="480" w:lineRule="auto"/>
              <w:ind w:firstLine="5760" w:firstLineChars="24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（学院盖章）</w:t>
            </w:r>
          </w:p>
          <w:p w14:paraId="6A245B97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学工负责人签名：</w:t>
            </w:r>
            <w:r>
              <w:rPr>
                <w:sz w:val="24"/>
                <w:u w:val="single"/>
              </w:rPr>
              <w:t xml:space="preserve">           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AFCE224">
      <w:pPr>
        <w:jc w:val="center"/>
        <w:rPr>
          <w:sz w:val="24"/>
        </w:rPr>
      </w:pPr>
    </w:p>
    <w:p w14:paraId="494E81CB">
      <w:pPr>
        <w:jc w:val="left"/>
      </w:pPr>
      <w:r>
        <w:rPr>
          <w:rFonts w:hint="eastAsia"/>
          <w:sz w:val="24"/>
        </w:rPr>
        <w:t>本表一式二份，学生处留存一份、学院留存一份。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iYzdkNzNhYzRkNGY1ZDU1ZmJmYTk5ZDI2OGMzYWYifQ=="/>
  </w:docVars>
  <w:rsids>
    <w:rsidRoot w:val="48F24F72"/>
    <w:rsid w:val="085A648C"/>
    <w:rsid w:val="135F2FD0"/>
    <w:rsid w:val="31851D20"/>
    <w:rsid w:val="48F24F72"/>
    <w:rsid w:val="520C3322"/>
    <w:rsid w:val="5F91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170</Characters>
  <Lines>0</Lines>
  <Paragraphs>0</Paragraphs>
  <TotalTime>0</TotalTime>
  <ScaleCrop>false</ScaleCrop>
  <LinksUpToDate>false</LinksUpToDate>
  <CharactersWithSpaces>310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2022-08-31T13:12:00Z</dcterms:created>
  <dc:creator>@我是坏蛋</dc:creator>
  <cp:lastModifiedBy>Administrator</cp:lastModifiedBy>
  <dcterms:modified xsi:type="dcterms:W3CDTF">2026-08-30T00:32:12Z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E344E5B8E95F4BBCA5179C87B68C834E</vt:lpwstr>
  </property>
  <property fmtid="{D5CDD505-2E9C-101B-9397-08002B2CF9AE}" pid="4" name="KSOTemplateDocerSaveRecord">
    <vt:lpwstr>eyJoZGlkIjoiZDZiYzdkNzNhYzRkNGY1ZDU1ZmJmYTk5ZDI2OGMzYWYiLCJ1c2VySWQiOiI0NDc0MDQ4ODcifQ==</vt:lpwstr>
  </property>
</Properties>
</file>